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4E950" w14:textId="77777777" w:rsidR="00AB7E09" w:rsidRDefault="00AB7E09" w:rsidP="00AB7E09">
      <w:pPr>
        <w:pStyle w:val="MDPI22heading2"/>
        <w:suppressLineNumbers/>
        <w:jc w:val="center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drawing>
          <wp:inline distT="0" distB="0" distL="0" distR="0" wp14:anchorId="1A49CCA3" wp14:editId="1C3C41A3">
            <wp:extent cx="4673600" cy="239395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0" cy="239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7754E" w14:textId="77777777" w:rsidR="00AB7E09" w:rsidRDefault="00AB7E09" w:rsidP="00AB7E09">
      <w:pPr>
        <w:pStyle w:val="MDPI22heading2"/>
        <w:suppressLineNumbers/>
        <w:jc w:val="center"/>
        <w:rPr>
          <w:rFonts w:cs="Arial"/>
          <w:b/>
          <w:bCs/>
          <w:i w:val="0"/>
          <w:iCs/>
          <w:szCs w:val="20"/>
        </w:rPr>
      </w:pPr>
      <w:r>
        <w:rPr>
          <w:rFonts w:ascii="Arial" w:hAnsi="Arial" w:cs="Arial"/>
          <w:szCs w:val="20"/>
        </w:rPr>
        <w:drawing>
          <wp:inline distT="0" distB="0" distL="0" distR="0" wp14:anchorId="4EAEDB70" wp14:editId="25252DA2">
            <wp:extent cx="4673600" cy="2387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0" cy="23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C29F8" w14:textId="4D265BDA" w:rsidR="00AB7E09" w:rsidRDefault="00AB7E09" w:rsidP="00AB7E09">
      <w:pPr>
        <w:pStyle w:val="MDPI22heading2"/>
        <w:ind w:left="420"/>
        <w:jc w:val="both"/>
        <w:rPr>
          <w:rFonts w:cs="Arial"/>
          <w:i w:val="0"/>
          <w:iCs/>
          <w:szCs w:val="20"/>
        </w:rPr>
      </w:pPr>
      <w:r w:rsidRPr="008943DE">
        <w:rPr>
          <w:rFonts w:cs="Arial"/>
          <w:b/>
          <w:bCs/>
          <w:i w:val="0"/>
          <w:iCs/>
          <w:szCs w:val="20"/>
        </w:rPr>
        <w:t xml:space="preserve">Figure </w:t>
      </w:r>
      <w:r w:rsidR="00790416">
        <w:rPr>
          <w:rFonts w:cs="Arial"/>
          <w:b/>
          <w:bCs/>
          <w:i w:val="0"/>
          <w:iCs/>
          <w:szCs w:val="20"/>
        </w:rPr>
        <w:t>S</w:t>
      </w:r>
      <w:r w:rsidRPr="008943DE">
        <w:rPr>
          <w:rFonts w:cs="Arial"/>
          <w:b/>
          <w:bCs/>
          <w:i w:val="0"/>
          <w:iCs/>
          <w:szCs w:val="20"/>
        </w:rPr>
        <w:t xml:space="preserve">2 </w:t>
      </w:r>
      <w:r>
        <w:rPr>
          <w:rFonts w:cs="Arial"/>
          <w:i w:val="0"/>
          <w:iCs/>
          <w:szCs w:val="20"/>
        </w:rPr>
        <w:t xml:space="preserve">Chromatogram obtained from GC-MS analysis of </w:t>
      </w:r>
      <w:r w:rsidRPr="00AA354E">
        <w:rPr>
          <w:rFonts w:cs="Arial"/>
          <w:szCs w:val="20"/>
        </w:rPr>
        <w:t>Weissella confusa</w:t>
      </w:r>
      <w:r>
        <w:rPr>
          <w:rFonts w:cs="Arial"/>
          <w:i w:val="0"/>
          <w:iCs/>
          <w:szCs w:val="20"/>
        </w:rPr>
        <w:t xml:space="preserve"> WM36 cell-free culture supernatant</w:t>
      </w:r>
      <w:bookmarkStart w:id="0" w:name="_GoBack"/>
      <w:bookmarkEnd w:id="0"/>
    </w:p>
    <w:p w14:paraId="57F2FA04" w14:textId="77777777" w:rsidR="00AB7E09" w:rsidRDefault="00AB7E09" w:rsidP="00AB7E09">
      <w:pPr>
        <w:pStyle w:val="MDPI22heading2"/>
        <w:ind w:left="420"/>
        <w:jc w:val="both"/>
        <w:rPr>
          <w:rFonts w:cs="Arial"/>
          <w:i w:val="0"/>
          <w:iCs/>
          <w:szCs w:val="20"/>
        </w:rPr>
      </w:pPr>
    </w:p>
    <w:p w14:paraId="1F6E4D16" w14:textId="77777777" w:rsidR="00AB7E09" w:rsidRDefault="00AB7E09" w:rsidP="00AB7E09">
      <w:pPr>
        <w:pStyle w:val="MDPI22heading2"/>
        <w:ind w:left="426"/>
        <w:rPr>
          <w:color w:val="auto"/>
        </w:rPr>
      </w:pPr>
    </w:p>
    <w:p w14:paraId="65901277" w14:textId="77777777" w:rsidR="00AB7E09" w:rsidRDefault="00AB7E09"/>
    <w:sectPr w:rsidR="00AB7E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NTM3MTY1M7UwsDRV0lEKTi0uzszPAykwrAUA4XBzkywAAAA="/>
  </w:docVars>
  <w:rsids>
    <w:rsidRoot w:val="00AB7E09"/>
    <w:rsid w:val="00790416"/>
    <w:rsid w:val="00AB7E09"/>
    <w:rsid w:val="00E0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4988F"/>
  <w15:chartTrackingRefBased/>
  <w15:docId w15:val="{AA7190B1-7455-4D22-AA25-DC3FC5EC0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22heading2">
    <w:name w:val="MDPI_2.2_heading2"/>
    <w:basedOn w:val="Normal"/>
    <w:qFormat/>
    <w:rsid w:val="00AB7E09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szCs w:val="22"/>
      <w:lang w:eastAsia="de-DE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E0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E09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O-oh Pelyuntha</dc:creator>
  <cp:keywords/>
  <dc:description/>
  <cp:lastModifiedBy>O-oh Pelyuntha</cp:lastModifiedBy>
  <cp:revision>2</cp:revision>
  <dcterms:created xsi:type="dcterms:W3CDTF">2019-08-13T07:59:00Z</dcterms:created>
  <dcterms:modified xsi:type="dcterms:W3CDTF">2019-08-13T07:59:00Z</dcterms:modified>
</cp:coreProperties>
</file>